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16" w:rsidRDefault="00DC4616" w:rsidP="00DC4616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>8. melléklet a 328/2011. (XII. 29.) Korm. rendelethez</w:t>
      </w:r>
    </w:p>
    <w:p w:rsidR="00936CF4" w:rsidRDefault="00936CF4" w:rsidP="00DC4616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CF4" w:rsidRDefault="00936CF4" w:rsidP="00DC4616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36CF4" w:rsidRPr="00936CF4" w:rsidRDefault="00936CF4" w:rsidP="00DC4616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b/>
          <w:bCs/>
          <w:color w:val="000000"/>
          <w:sz w:val="20"/>
          <w:szCs w:val="19"/>
          <w:u w:val="single"/>
        </w:rPr>
      </w:pPr>
      <w:r w:rsidRPr="00936C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Intézmény </w:t>
      </w:r>
      <w:proofErr w:type="gramStart"/>
      <w:r w:rsidRPr="00936CF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neve :</w:t>
      </w:r>
      <w:proofErr w:type="gramEnd"/>
      <w:r w:rsidRPr="00936CF4">
        <w:rPr>
          <w:rFonts w:ascii="Times New Roman" w:hAnsi="Times New Roman" w:cs="Times New Roman"/>
          <w:b/>
          <w:bCs/>
          <w:color w:val="000000"/>
          <w:sz w:val="20"/>
          <w:szCs w:val="19"/>
          <w:u w:val="single"/>
        </w:rPr>
        <w:t xml:space="preserve"> </w:t>
      </w:r>
    </w:p>
    <w:p w:rsidR="00936CF4" w:rsidRDefault="00936CF4" w:rsidP="00DC4616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bookmarkStart w:id="0" w:name="_GoBack"/>
      <w:bookmarkEnd w:id="0"/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60" w:lineRule="atLeast"/>
        <w:rPr>
          <w:rFonts w:ascii="Times New Roman" w:hAnsi="Times New Roman" w:cs="Times New Roman"/>
          <w:b/>
          <w:bCs/>
          <w:color w:val="000000"/>
          <w:sz w:val="19"/>
          <w:szCs w:val="19"/>
        </w:rPr>
      </w:pPr>
      <w:r>
        <w:rPr>
          <w:rFonts w:ascii="Times New Roman" w:hAnsi="Times New Roman" w:cs="Times New Roman"/>
          <w:b/>
          <w:bCs/>
          <w:color w:val="000000"/>
          <w:sz w:val="19"/>
          <w:szCs w:val="19"/>
        </w:rPr>
        <w:t>NYILATKOZAT a Gyvt. 21/B. § (1) bekezdés b)–d) pontja és a Gyvt. 21/B. § (2) bekezdése szerinti ingyenes vagy kedvezményes intézményi gyermekétkeztetés igénybevételéhez</w:t>
      </w: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60" w:lineRule="atLeast"/>
        <w:ind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1.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Alulírott 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.......................... (születési név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: ..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............................, születési hely, idő ................., .....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..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..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anyja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neve: ..............................) ..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......................................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szám alatti lakos, mint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proofErr w:type="gramEnd"/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1.1. ..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..................................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nevű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gyermek (születési hely, idő ................., .....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..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..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anyja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neve: ...................................................),</w:t>
      </w: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1.2. ..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..................................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nevű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gyermek (születési hely, idő ................., .....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..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..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anyja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neve: ...................................................),*</w:t>
      </w: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1.3. ..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..................................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nevű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gyermek (születési hely, idő ................., .....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..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..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anyja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neve: ...................................................),*</w:t>
      </w: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szülője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/más törvényes képviselője (a megfelelő aláhúzandó) a gyermekek védelméről és a gyámügyi igazgatásról szóló 1997. évi XXXI. törvény 21/B. § (1) bekezdés b)–d) pontja és (2) bekezdése szerinti ingyenes vagy kedvezményes gyermekétkeztetés igénybevételét az alábbi jogcím alapján kérem, mivel a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gyermek(</w:t>
      </w:r>
      <w:proofErr w:type="spellStart"/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ek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>):**</w:t>
      </w: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) rendszeres gyermekvédelmi kedvezményben részesül ......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év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..................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hónap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......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napjától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,</w:t>
      </w: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b) tartósan beteg vagy fogyatékos,</w:t>
      </w: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c) családjában három vagy több gyermeket nevelnek,***</w:t>
      </w: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d) nevelésbe vételét rendelte el a gyámhatóság, vagy</w:t>
      </w: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e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) utógondozói ellátásban részesül.</w:t>
      </w: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60" w:lineRule="atLeast"/>
        <w:ind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2.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Az étkeztetés biztosítását</w:t>
      </w:r>
    </w:p>
    <w:p w:rsidR="00DC4616" w:rsidRDefault="00DC4616" w:rsidP="00DC461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kizárólag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 déli meleg főétkezés, vagy</w:t>
      </w:r>
    </w:p>
    <w:p w:rsidR="00DC4616" w:rsidRDefault="00DC4616" w:rsidP="00DC461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déli meleg főétkezés mellett egy kisétkezés, vagy</w:t>
      </w:r>
    </w:p>
    <w:p w:rsidR="00DC4616" w:rsidRDefault="00DC4616" w:rsidP="00DC461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déli meleg főétkezés mellett két kisétkezés, vagy</w:t>
      </w:r>
    </w:p>
    <w:p w:rsidR="00DC4616" w:rsidRDefault="00DC4616" w:rsidP="00DC461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60" w:lineRule="atLeast"/>
        <w:ind w:left="56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Wingdings" w:hAnsi="Wingdings" w:cs="Wingdings"/>
          <w:color w:val="000000"/>
          <w:sz w:val="18"/>
          <w:szCs w:val="18"/>
        </w:rPr>
        <w:t></w:t>
      </w:r>
      <w:r>
        <w:rPr>
          <w:rFonts w:ascii="Wingdings" w:hAnsi="Wingdings" w:cs="Wingdings"/>
          <w:color w:val="000000"/>
          <w:sz w:val="18"/>
          <w:szCs w:val="18"/>
        </w:rPr>
        <w:tab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kollégiumi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externátusi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ellátás esetén a következő étkezések: ……………………………………………………………………</w:t>
      </w: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60" w:lineRule="atLeast"/>
        <w:ind w:left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……………………………………………….</w:t>
      </w: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vonatkozásában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kérem.</w:t>
      </w: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60" w:lineRule="atLeast"/>
        <w:ind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3.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 xml:space="preserve">Kérem diétás étrend biztosítását: igen / nem (a választott lehetőség aláhúzandó!)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következő egészségi állapotra tekintettel: …………………………………………....................</w:t>
      </w: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60" w:lineRule="atLeast"/>
        <w:ind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4.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  <w:t>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Dátum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: ..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</w:t>
      </w:r>
    </w:p>
    <w:p w:rsidR="00DC4616" w:rsidRDefault="00DC4616" w:rsidP="00DC4616">
      <w:pPr>
        <w:widowControl w:val="0"/>
        <w:autoSpaceDE w:val="0"/>
        <w:autoSpaceDN w:val="0"/>
        <w:adjustRightInd w:val="0"/>
        <w:spacing w:before="260" w:after="0" w:line="260" w:lineRule="atLeast"/>
        <w:ind w:left="510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..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..................................................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az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ellátást igénylő (szülő,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 xml:space="preserve">más törvényes képviselő,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 xml:space="preserve">nevelésbe vett gyermek esetén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>az ellátást nyújtó nevelőszülő, intézményvezető,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8"/>
          <w:szCs w:val="18"/>
        </w:rPr>
        <w:t>utógondozói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ellátott fiatal felnőtt esetén </w:t>
      </w:r>
      <w:r>
        <w:rPr>
          <w:rFonts w:ascii="Times New Roman" w:hAnsi="Times New Roman" w:cs="Times New Roman"/>
          <w:color w:val="000000"/>
          <w:sz w:val="18"/>
          <w:szCs w:val="18"/>
        </w:rPr>
        <w:br/>
        <w:t>az ellátást igénylő) aláírása</w:t>
      </w: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60" w:lineRule="atLeast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* A pont csak akkor töltendő, ha az ugyanazon intézménybe járó több gyermeke után ugyanazon jogcímen igényli a szülő/más törvényes képviselő a normatív kedvezményt. Ha különbözik a jogcím, gyermekenként külön nyilatkozatot kell kitölteni. A gyermekek számának megfelelően a sorok értelemszerűen bővíthetőek.</w:t>
      </w: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>** A megfelelő pont jelölendő!</w:t>
      </w:r>
    </w:p>
    <w:p w:rsidR="00DC4616" w:rsidRDefault="00DC4616" w:rsidP="00DC4616">
      <w:pPr>
        <w:widowControl w:val="0"/>
        <w:autoSpaceDE w:val="0"/>
        <w:autoSpaceDN w:val="0"/>
        <w:adjustRightInd w:val="0"/>
        <w:spacing w:after="0" w:line="200" w:lineRule="atLeast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color w:val="000000"/>
          <w:sz w:val="14"/>
          <w:szCs w:val="14"/>
        </w:rPr>
        <w:t xml:space="preserve">*** </w:t>
      </w:r>
      <w:proofErr w:type="gramStart"/>
      <w:r>
        <w:rPr>
          <w:rFonts w:ascii="Times New Roman" w:hAnsi="Times New Roman" w:cs="Times New Roman"/>
          <w:color w:val="000000"/>
          <w:sz w:val="14"/>
          <w:szCs w:val="14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14"/>
          <w:szCs w:val="14"/>
        </w:rPr>
        <w:t>nevelésbe</w:t>
      </w:r>
      <w:proofErr w:type="gramEnd"/>
      <w:r>
        <w:rPr>
          <w:rFonts w:ascii="Times New Roman" w:hAnsi="Times New Roman" w:cs="Times New Roman"/>
          <w:color w:val="000000"/>
          <w:sz w:val="14"/>
          <w:szCs w:val="14"/>
        </w:rPr>
        <w:t xml:space="preserve"> vett gyermek és utógondozói ellátásban részesülő fiatal felnőtt.</w:t>
      </w:r>
    </w:p>
    <w:p w:rsidR="00467C89" w:rsidRDefault="00936CF4"/>
    <w:sectPr w:rsidR="00467C89" w:rsidSect="00936CF4">
      <w:footnotePr>
        <w:numStart w:val="51"/>
      </w:footnotePr>
      <w:pgSz w:w="11906" w:h="16838"/>
      <w:pgMar w:top="709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Start w:val="5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37"/>
    <w:rsid w:val="00392864"/>
    <w:rsid w:val="005815E2"/>
    <w:rsid w:val="00936CF4"/>
    <w:rsid w:val="009F1F37"/>
    <w:rsid w:val="00AB1638"/>
    <w:rsid w:val="00B22FFD"/>
    <w:rsid w:val="00DC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Rózsahegyi Szilárd</dc:creator>
  <cp:lastModifiedBy>Székely Mária</cp:lastModifiedBy>
  <cp:revision>3</cp:revision>
  <dcterms:created xsi:type="dcterms:W3CDTF">2017-04-10T11:41:00Z</dcterms:created>
  <dcterms:modified xsi:type="dcterms:W3CDTF">2021-09-14T07:18:00Z</dcterms:modified>
</cp:coreProperties>
</file>